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D3410" w14:textId="0852DCA3" w:rsidR="005C1E65" w:rsidRDefault="00F9299A">
      <w:pPr>
        <w:rPr>
          <w:lang w:val="mk-MK"/>
        </w:rPr>
      </w:pPr>
      <w:r>
        <w:rPr>
          <w:lang w:val="mk-MK"/>
        </w:rPr>
        <w:t>Барање 14-6275/1</w:t>
      </w:r>
    </w:p>
    <w:p w14:paraId="6DE71BD3" w14:textId="562370D7" w:rsidR="00F9299A" w:rsidRDefault="00F9299A">
      <w:pPr>
        <w:rPr>
          <w:lang w:val="mk-MK"/>
        </w:rPr>
      </w:pPr>
    </w:p>
    <w:p w14:paraId="619BB7FB" w14:textId="77777777" w:rsidR="00F9299A" w:rsidRPr="00F9299A" w:rsidRDefault="00F9299A" w:rsidP="00F9299A">
      <w:pPr>
        <w:numPr>
          <w:ilvl w:val="0"/>
          <w:numId w:val="1"/>
        </w:numPr>
        <w:suppressAutoHyphens/>
        <w:spacing w:after="0" w:line="276" w:lineRule="auto"/>
        <w:jc w:val="both"/>
        <w:rPr>
          <w:rFonts w:ascii="StobiSerif Regular" w:eastAsia="Times New Roman" w:hAnsi="StobiSerif Regular" w:cs="MAC C Times"/>
          <w:bCs/>
          <w:lang w:val="mk-MK"/>
        </w:rPr>
      </w:pPr>
      <w:r w:rsidRPr="00F9299A">
        <w:rPr>
          <w:rFonts w:ascii="StobiSerif Regular" w:eastAsia="Times New Roman" w:hAnsi="StobiSerif Regular" w:cs="MAC C Times"/>
          <w:bCs/>
          <w:lang w:val="mk-MK"/>
        </w:rPr>
        <w:t>Барам да ми се даде информација, дали постојат законски можности да се отвори приватна установа за згрижување на деца без родителска грижа (сираци). Доколку постојат, ве молам да ми посочите согласно кои прописи истото е регулирано.</w:t>
      </w:r>
    </w:p>
    <w:p w14:paraId="2DEE0DE6" w14:textId="77777777" w:rsidR="00F9299A" w:rsidRPr="00F9299A" w:rsidRDefault="00F9299A" w:rsidP="00F9299A">
      <w:pPr>
        <w:suppressAutoHyphens/>
        <w:spacing w:after="0" w:line="240" w:lineRule="auto"/>
        <w:ind w:firstLine="677"/>
        <w:jc w:val="both"/>
        <w:rPr>
          <w:rFonts w:ascii="StobiSerif Regular" w:eastAsia="Times New Roman" w:hAnsi="StobiSerif Regular" w:cs="Times New Roman"/>
          <w:bCs/>
          <w:lang w:val="mk-MK" w:eastAsia="en-GB"/>
        </w:rPr>
      </w:pPr>
      <w:r w:rsidRPr="00F9299A">
        <w:rPr>
          <w:rFonts w:ascii="StobiSerif Regular" w:eastAsia="Times New Roman" w:hAnsi="StobiSerif Regular" w:cs="Times New Roman"/>
          <w:bCs/>
          <w:lang w:val="mk-MK" w:eastAsia="en-GB"/>
        </w:rPr>
        <w:t xml:space="preserve">Одговор: Во  </w:t>
      </w:r>
      <w:r w:rsidRPr="00F9299A">
        <w:rPr>
          <w:rFonts w:ascii="StobiSerif Regular" w:eastAsia="Times New Roman" w:hAnsi="StobiSerif Regular" w:cs="Arial"/>
          <w:bCs/>
          <w:lang w:val="mk-MK" w:eastAsia="en-GB"/>
        </w:rPr>
        <w:t>Законот за социјалната заштита (Службен весник на РСМ бр.</w:t>
      </w:r>
      <w:r w:rsidRPr="00F9299A">
        <w:rPr>
          <w:rFonts w:ascii="StobiSerif Regular" w:eastAsia="Times New Roman" w:hAnsi="StobiSerif Regular" w:cs="StobiSerif Regular;Times New Ro"/>
          <w:bCs/>
          <w:lang w:val="es-ES" w:eastAsia="mk-MK"/>
        </w:rPr>
        <w:t xml:space="preserve">104/19,  146/19, </w:t>
      </w:r>
      <w:r w:rsidRPr="00F9299A">
        <w:rPr>
          <w:rFonts w:ascii="StobiSerif Regular" w:eastAsia="Times New Roman" w:hAnsi="StobiSerif Regular" w:cs="StobiSerif Regular;Times New Ro"/>
          <w:bCs/>
          <w:lang w:val="mk-MK" w:eastAsia="mk-MK"/>
        </w:rPr>
        <w:t>275/19, 302/20</w:t>
      </w:r>
      <w:r w:rsidRPr="00F9299A">
        <w:rPr>
          <w:rFonts w:ascii="StobiSerif Regular" w:eastAsia="Times New Roman" w:hAnsi="StobiSerif Regular" w:cs="StobiSerif Regular;Times New Ro"/>
          <w:bCs/>
          <w:lang w:val="ru-RU" w:eastAsia="mk-MK"/>
        </w:rPr>
        <w:t>,</w:t>
      </w:r>
      <w:r w:rsidRPr="00F9299A">
        <w:rPr>
          <w:rFonts w:ascii="StobiSerif Regular" w:eastAsia="Times New Roman" w:hAnsi="StobiSerif Regular" w:cs="StobiSerif Regular;Times New Ro"/>
          <w:bCs/>
          <w:lang w:val="mk-MK" w:eastAsia="mk-MK"/>
        </w:rPr>
        <w:t xml:space="preserve"> 311/20, 163/21,</w:t>
      </w:r>
      <w:r w:rsidRPr="00F9299A">
        <w:rPr>
          <w:rFonts w:ascii="StobiSerif Regular" w:eastAsia="Times New Roman" w:hAnsi="StobiSerif Regular" w:cs="StobiSerif Regular;Times New Ro"/>
          <w:bCs/>
          <w:lang w:eastAsia="mk-MK"/>
        </w:rPr>
        <w:t xml:space="preserve"> </w:t>
      </w:r>
      <w:r w:rsidRPr="00F9299A">
        <w:rPr>
          <w:rFonts w:ascii="StobiSerif Regular" w:eastAsia="Times New Roman" w:hAnsi="StobiSerif Regular" w:cs="StobiSerif Regular;Times New Ro"/>
          <w:bCs/>
          <w:lang w:val="mk-MK" w:eastAsia="mk-MK"/>
        </w:rPr>
        <w:t xml:space="preserve">294/21 </w:t>
      </w:r>
      <w:r w:rsidRPr="00F9299A">
        <w:rPr>
          <w:rFonts w:ascii="StobiSerif Regular" w:eastAsia="Times New Roman" w:hAnsi="StobiSerif Regular" w:cs="StobiSerif Regular;Times New Ro"/>
          <w:bCs/>
          <w:lang w:eastAsia="mk-MK"/>
        </w:rPr>
        <w:t>,</w:t>
      </w:r>
      <w:r w:rsidRPr="00F9299A">
        <w:rPr>
          <w:rFonts w:ascii="StobiSerif Regular" w:eastAsia="Times New Roman" w:hAnsi="StobiSerif Regular" w:cs="StobiSerif Regular;Times New Ro"/>
          <w:bCs/>
          <w:lang w:val="mk-MK" w:eastAsia="mk-MK"/>
        </w:rPr>
        <w:t>99/22, 236/22 и 65/23</w:t>
      </w:r>
      <w:r w:rsidRPr="00F9299A">
        <w:rPr>
          <w:rFonts w:ascii="StobiSerif Regular" w:eastAsia="Times New Roman" w:hAnsi="StobiSerif Regular" w:cs="Arial"/>
          <w:bCs/>
          <w:lang w:val="mk-MK" w:eastAsia="en-GB"/>
        </w:rPr>
        <w:t xml:space="preserve">), </w:t>
      </w:r>
      <w:r w:rsidRPr="00F9299A">
        <w:rPr>
          <w:rFonts w:ascii="StobiSerif Regular" w:eastAsia="Times New Roman" w:hAnsi="StobiSerif Regular" w:cs="Times New Roman"/>
          <w:bCs/>
          <w:lang w:val="mk-MK" w:eastAsia="en-GB"/>
        </w:rPr>
        <w:t xml:space="preserve">се предвидени одредби кои се однесуваат на основање и престанок на установите за социјална заштита. </w:t>
      </w:r>
    </w:p>
    <w:p w14:paraId="2097F1BF" w14:textId="77777777" w:rsidR="00F9299A" w:rsidRPr="00F9299A" w:rsidRDefault="00F9299A" w:rsidP="00F9299A">
      <w:pPr>
        <w:suppressAutoHyphens/>
        <w:spacing w:after="0" w:line="240" w:lineRule="auto"/>
        <w:ind w:firstLine="677"/>
        <w:jc w:val="both"/>
        <w:rPr>
          <w:rFonts w:ascii="StobiSerif Regular" w:eastAsia="Times New Roman" w:hAnsi="StobiSerif Regular" w:cs="Times New Roman"/>
          <w:bCs/>
          <w:lang w:val="mk-MK" w:eastAsia="en-GB"/>
        </w:rPr>
      </w:pPr>
      <w:r w:rsidRPr="00F9299A">
        <w:rPr>
          <w:rFonts w:ascii="StobiSerif Regular" w:eastAsia="Times New Roman" w:hAnsi="StobiSerif Regular" w:cs="Times New Roman"/>
          <w:bCs/>
          <w:lang w:val="mk-MK" w:eastAsia="en-GB"/>
        </w:rPr>
        <w:t>Согласно законските одредби за потребата од основање на установа за вон-семејна социјална заштита  одобрение дава Владата.</w:t>
      </w:r>
    </w:p>
    <w:p w14:paraId="0021E0EA" w14:textId="77777777" w:rsidR="00F9299A" w:rsidRPr="00F9299A" w:rsidRDefault="00F9299A" w:rsidP="00F9299A">
      <w:pPr>
        <w:suppressAutoHyphens/>
        <w:spacing w:after="0" w:line="240" w:lineRule="auto"/>
        <w:jc w:val="both"/>
        <w:rPr>
          <w:rFonts w:ascii="StobiSerif Regular" w:eastAsia="Times New Roman" w:hAnsi="StobiSerif Regular" w:cs="Times New Roman"/>
          <w:bCs/>
          <w:lang w:val="mk-MK" w:eastAsia="en-GB"/>
        </w:rPr>
      </w:pPr>
      <w:r w:rsidRPr="00F9299A">
        <w:rPr>
          <w:rFonts w:ascii="StobiSerif Regular" w:eastAsia="Times New Roman" w:hAnsi="StobiSerif Regular" w:cs="Times New Roman"/>
          <w:bCs/>
          <w:lang w:val="mk-MK" w:eastAsia="en-GB"/>
        </w:rPr>
        <w:t xml:space="preserve">              Тргнувајќи од интересите и потребите на децата без родители и родителска грижа, во нашата држава се работи на постојано зајакнување на системот на алтернативно згрижување на деца односно децата се сметуваат во </w:t>
      </w:r>
      <w:proofErr w:type="spellStart"/>
      <w:r w:rsidRPr="00F9299A">
        <w:rPr>
          <w:rFonts w:ascii="StobiSerif Regular" w:eastAsia="Times New Roman" w:hAnsi="StobiSerif Regular" w:cs="Times New Roman"/>
          <w:bCs/>
          <w:lang w:val="mk-MK" w:eastAsia="en-GB"/>
        </w:rPr>
        <w:t>згрижувачки</w:t>
      </w:r>
      <w:proofErr w:type="spellEnd"/>
      <w:r w:rsidRPr="00F9299A">
        <w:rPr>
          <w:rFonts w:ascii="StobiSerif Regular" w:eastAsia="Times New Roman" w:hAnsi="StobiSerif Regular" w:cs="Times New Roman"/>
          <w:bCs/>
          <w:lang w:val="mk-MK" w:eastAsia="en-GB"/>
        </w:rPr>
        <w:t xml:space="preserve"> семејства или во организациони единици за живеење со поддршка.</w:t>
      </w:r>
    </w:p>
    <w:p w14:paraId="28ACDB1F" w14:textId="77777777" w:rsidR="00F9299A" w:rsidRPr="00F9299A" w:rsidRDefault="00F9299A">
      <w:pPr>
        <w:rPr>
          <w:lang w:val="mk-MK"/>
        </w:rPr>
      </w:pPr>
      <w:bookmarkStart w:id="0" w:name="_GoBack"/>
      <w:bookmarkEnd w:id="0"/>
    </w:p>
    <w:sectPr w:rsidR="00F9299A" w:rsidRPr="00F92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obiSerif Regular">
    <w:altName w:val="Calibri"/>
    <w:panose1 w:val="00000000000000000000"/>
    <w:charset w:val="00"/>
    <w:family w:val="modern"/>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AC C Times">
    <w:charset w:val="00"/>
    <w:family w:val="roman"/>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obiSerif Regular;Times New Ro">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3E2237"/>
    <w:multiLevelType w:val="hybridMultilevel"/>
    <w:tmpl w:val="AC42FA82"/>
    <w:lvl w:ilvl="0" w:tplc="41E2C66C">
      <w:numFmt w:val="bullet"/>
      <w:lvlText w:val="-"/>
      <w:lvlJc w:val="left"/>
      <w:pPr>
        <w:ind w:left="1080" w:hanging="360"/>
      </w:pPr>
      <w:rPr>
        <w:rFonts w:ascii="StobiSerif Regular" w:eastAsia="Times New Roman" w:hAnsi="StobiSerif Regular" w:cs="MAC C 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87A"/>
    <w:rsid w:val="0022287A"/>
    <w:rsid w:val="005C1E65"/>
    <w:rsid w:val="005D2BF0"/>
    <w:rsid w:val="00783A6A"/>
    <w:rsid w:val="00F92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7BEB1"/>
  <w15:chartTrackingRefBased/>
  <w15:docId w15:val="{60392084-2A13-4070-9BDD-45F78AB90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Afrim Selimi</dc:creator>
  <cp:keywords/>
  <dc:description/>
  <cp:lastModifiedBy>Afrim Selimi</cp:lastModifiedBy>
  <cp:revision>2</cp:revision>
  <dcterms:created xsi:type="dcterms:W3CDTF">2023-12-28T08:21:00Z</dcterms:created>
  <dcterms:modified xsi:type="dcterms:W3CDTF">2023-12-28T08:23:00Z</dcterms:modified>
</cp:coreProperties>
</file>