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2132E" w14:textId="393F05C4" w:rsidR="005C1E65" w:rsidRDefault="00FF42A7">
      <w:pPr>
        <w:rPr>
          <w:lang w:val="mk-MK"/>
        </w:rPr>
      </w:pPr>
      <w:r>
        <w:rPr>
          <w:lang w:val="mk-MK"/>
        </w:rPr>
        <w:t>Барање: 14-2683/1 од 24.03.2023</w:t>
      </w:r>
    </w:p>
    <w:p w14:paraId="41CCF01E" w14:textId="6E24866A" w:rsidR="00FF42A7" w:rsidRDefault="00FF42A7">
      <w:pPr>
        <w:rPr>
          <w:lang w:val="mk-MK"/>
        </w:rPr>
      </w:pPr>
    </w:p>
    <w:p w14:paraId="5A40AC24" w14:textId="77777777" w:rsidR="00FF42A7" w:rsidRDefault="00FF42A7" w:rsidP="00FF42A7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Кој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е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моменталниот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вкупен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број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на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корисници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на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гарантирана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минимална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помош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на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територија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на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Република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Северна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Македонија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>?</w:t>
      </w:r>
    </w:p>
    <w:p w14:paraId="7E18BAD7" w14:textId="77777777" w:rsidR="00FF42A7" w:rsidRDefault="00FF42A7" w:rsidP="00FF42A7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Ве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молиме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да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ни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дадете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дополнителни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информации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за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вкупниот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број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на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корисници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на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гарантирана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минимална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помош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на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територија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на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Република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Северна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Македонија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поделени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eastAsia="Times New Roman" w:hAnsi="Calibri" w:cs="Calibri"/>
          <w:color w:val="000000"/>
        </w:rPr>
        <w:t>по</w:t>
      </w:r>
      <w:proofErr w:type="spellEnd"/>
      <w:r>
        <w:rPr>
          <w:rStyle w:val="xcontentpasted0"/>
          <w:rFonts w:ascii="Calibri" w:eastAsia="Times New Roman" w:hAnsi="Calibri" w:cs="Calibri"/>
          <w:color w:val="000000"/>
        </w:rPr>
        <w:t>:</w:t>
      </w:r>
      <w:r>
        <w:rPr>
          <w:rFonts w:ascii="Calibri" w:eastAsia="Times New Roman" w:hAnsi="Calibri" w:cs="Calibri"/>
          <w:color w:val="000000"/>
        </w:rPr>
        <w:t xml:space="preserve"> </w:t>
      </w:r>
    </w:p>
    <w:p w14:paraId="15C4BB2D" w14:textId="77777777" w:rsidR="00FF42A7" w:rsidRDefault="00FF42A7" w:rsidP="00FF42A7">
      <w:pPr>
        <w:pStyle w:val="xmsonormal"/>
        <w:shd w:val="clear" w:color="auto" w:fill="FFFFFF"/>
        <w:ind w:left="720"/>
      </w:pPr>
      <w:r>
        <w:rPr>
          <w:rStyle w:val="xcontentpasted0"/>
          <w:rFonts w:ascii="Calibri" w:hAnsi="Calibri" w:cs="Calibri"/>
          <w:color w:val="000000"/>
        </w:rPr>
        <w:t xml:space="preserve">- </w:t>
      </w:r>
      <w:proofErr w:type="spellStart"/>
      <w:r>
        <w:rPr>
          <w:rStyle w:val="xcontentpasted0"/>
          <w:rFonts w:ascii="Calibri" w:hAnsi="Calibri" w:cs="Calibri"/>
          <w:color w:val="000000"/>
        </w:rPr>
        <w:t>Општини</w:t>
      </w:r>
      <w:proofErr w:type="spellEnd"/>
      <w:r>
        <w:rPr>
          <w:rStyle w:val="xcontentpasted0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hAnsi="Calibri" w:cs="Calibri"/>
          <w:color w:val="000000"/>
        </w:rPr>
        <w:t>во</w:t>
      </w:r>
      <w:proofErr w:type="spellEnd"/>
      <w:r>
        <w:rPr>
          <w:rStyle w:val="xcontentpasted0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hAnsi="Calibri" w:cs="Calibri"/>
          <w:color w:val="000000"/>
        </w:rPr>
        <w:t>Република</w:t>
      </w:r>
      <w:proofErr w:type="spellEnd"/>
      <w:r>
        <w:rPr>
          <w:rStyle w:val="xcontentpasted0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hAnsi="Calibri" w:cs="Calibri"/>
          <w:color w:val="000000"/>
        </w:rPr>
        <w:t>Северна</w:t>
      </w:r>
      <w:proofErr w:type="spellEnd"/>
      <w:r>
        <w:rPr>
          <w:rStyle w:val="xcontentpasted0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hAnsi="Calibri" w:cs="Calibri"/>
          <w:color w:val="000000"/>
        </w:rPr>
        <w:t>Македонија</w:t>
      </w:r>
      <w:proofErr w:type="spellEnd"/>
      <w:r>
        <w:rPr>
          <w:rStyle w:val="xcontentpasted0"/>
          <w:rFonts w:ascii="Calibri" w:hAnsi="Calibri" w:cs="Calibri"/>
          <w:color w:val="000000"/>
        </w:rPr>
        <w:t>;</w:t>
      </w:r>
    </w:p>
    <w:p w14:paraId="374D6492" w14:textId="77777777" w:rsidR="00FF42A7" w:rsidRDefault="00FF42A7" w:rsidP="00FF42A7">
      <w:pPr>
        <w:pStyle w:val="xmsonormal"/>
        <w:shd w:val="clear" w:color="auto" w:fill="FFFFFF"/>
        <w:ind w:left="720"/>
      </w:pPr>
      <w:r>
        <w:rPr>
          <w:rStyle w:val="xcontentpasted0"/>
          <w:rFonts w:ascii="Calibri" w:hAnsi="Calibri" w:cs="Calibri"/>
          <w:color w:val="000000"/>
        </w:rPr>
        <w:t xml:space="preserve">- </w:t>
      </w:r>
      <w:proofErr w:type="spellStart"/>
      <w:r>
        <w:rPr>
          <w:rStyle w:val="xcontentpasted0"/>
          <w:rFonts w:ascii="Calibri" w:hAnsi="Calibri" w:cs="Calibri"/>
          <w:color w:val="000000"/>
        </w:rPr>
        <w:t>Пол</w:t>
      </w:r>
      <w:proofErr w:type="spellEnd"/>
      <w:r>
        <w:rPr>
          <w:rStyle w:val="xcontentpasted0"/>
          <w:rFonts w:ascii="Calibri" w:hAnsi="Calibri" w:cs="Calibri"/>
          <w:color w:val="000000"/>
        </w:rPr>
        <w:t>;</w:t>
      </w:r>
    </w:p>
    <w:p w14:paraId="2F1809DC" w14:textId="77777777" w:rsidR="00FF42A7" w:rsidRDefault="00FF42A7" w:rsidP="00FF42A7">
      <w:pPr>
        <w:pStyle w:val="xmsonormal"/>
        <w:shd w:val="clear" w:color="auto" w:fill="FFFFFF"/>
        <w:ind w:left="720"/>
      </w:pPr>
      <w:r>
        <w:rPr>
          <w:rStyle w:val="xcontentpasted0"/>
          <w:rFonts w:ascii="Calibri" w:hAnsi="Calibri" w:cs="Calibri"/>
          <w:color w:val="000000"/>
        </w:rPr>
        <w:t xml:space="preserve">- </w:t>
      </w:r>
      <w:proofErr w:type="spellStart"/>
      <w:r>
        <w:rPr>
          <w:rStyle w:val="xcontentpasted0"/>
          <w:rFonts w:ascii="Calibri" w:hAnsi="Calibri" w:cs="Calibri"/>
          <w:color w:val="000000"/>
        </w:rPr>
        <w:t>Возрасни</w:t>
      </w:r>
      <w:proofErr w:type="spellEnd"/>
      <w:r>
        <w:rPr>
          <w:rStyle w:val="xcontentpasted0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hAnsi="Calibri" w:cs="Calibri"/>
          <w:color w:val="000000"/>
        </w:rPr>
        <w:t>групи</w:t>
      </w:r>
      <w:proofErr w:type="spellEnd"/>
      <w:r>
        <w:rPr>
          <w:rStyle w:val="xcontentpasted0"/>
          <w:rFonts w:ascii="Calibri" w:hAnsi="Calibri" w:cs="Calibri"/>
          <w:color w:val="000000"/>
        </w:rPr>
        <w:t>;</w:t>
      </w:r>
    </w:p>
    <w:p w14:paraId="0A457058" w14:textId="1950E1D7" w:rsidR="00FF42A7" w:rsidRDefault="00FF42A7" w:rsidP="00FF42A7">
      <w:pPr>
        <w:pStyle w:val="xmsonormal"/>
        <w:shd w:val="clear" w:color="auto" w:fill="FFFFFF"/>
        <w:ind w:left="720"/>
        <w:rPr>
          <w:rStyle w:val="xcontentpasted0"/>
          <w:rFonts w:ascii="Calibri" w:hAnsi="Calibri" w:cs="Calibri"/>
          <w:color w:val="000000"/>
        </w:rPr>
      </w:pPr>
      <w:proofErr w:type="spellStart"/>
      <w:r>
        <w:rPr>
          <w:rStyle w:val="xcontentpasted0"/>
          <w:rFonts w:ascii="Calibri" w:hAnsi="Calibri" w:cs="Calibri"/>
          <w:color w:val="000000"/>
        </w:rPr>
        <w:t>Едничка</w:t>
      </w:r>
      <w:proofErr w:type="spellEnd"/>
      <w:r>
        <w:rPr>
          <w:rStyle w:val="xcontentpasted0"/>
          <w:rFonts w:ascii="Calibri" w:hAnsi="Calibri" w:cs="Calibri"/>
          <w:color w:val="000000"/>
        </w:rPr>
        <w:t xml:space="preserve"> </w:t>
      </w:r>
      <w:proofErr w:type="spellStart"/>
      <w:r>
        <w:rPr>
          <w:rStyle w:val="xcontentpasted0"/>
          <w:rFonts w:ascii="Calibri" w:hAnsi="Calibri" w:cs="Calibri"/>
          <w:color w:val="000000"/>
        </w:rPr>
        <w:t>припадност</w:t>
      </w:r>
      <w:proofErr w:type="spellEnd"/>
      <w:r>
        <w:rPr>
          <w:rStyle w:val="xcontentpasted0"/>
          <w:rFonts w:ascii="Calibri" w:hAnsi="Calibri" w:cs="Calibri"/>
          <w:color w:val="000000"/>
        </w:rPr>
        <w:t>.</w:t>
      </w:r>
    </w:p>
    <w:p w14:paraId="08B64EE7" w14:textId="1A67CAB8" w:rsidR="00FF42A7" w:rsidRDefault="00FF42A7" w:rsidP="00FF42A7">
      <w:pPr>
        <w:pStyle w:val="xmsonormal"/>
        <w:shd w:val="clear" w:color="auto" w:fill="FFFFFF"/>
        <w:rPr>
          <w:lang w:val="mk-MK"/>
        </w:rPr>
      </w:pPr>
      <w:r>
        <w:rPr>
          <w:lang w:val="mk-MK"/>
        </w:rPr>
        <w:t>Одговор</w:t>
      </w:r>
    </w:p>
    <w:p w14:paraId="1AD8C312" w14:textId="401D2D35" w:rsidR="00FF42A7" w:rsidRDefault="00FF42A7" w:rsidP="00FF42A7">
      <w:pPr>
        <w:pStyle w:val="xmsonormal"/>
        <w:shd w:val="clear" w:color="auto" w:fill="FFFFFF"/>
        <w:rPr>
          <w:lang w:val="mk-MK"/>
        </w:rPr>
      </w:pPr>
      <w:r>
        <w:rPr>
          <w:lang w:val="mk-MK"/>
        </w:rPr>
        <w:t>Во прилог ви ги доставуваме информациите за првото и второто прашање</w:t>
      </w:r>
    </w:p>
    <w:p w14:paraId="3A5C181B" w14:textId="7A159314" w:rsidR="00FF42A7" w:rsidRDefault="00FF42A7" w:rsidP="00FF42A7">
      <w:pPr>
        <w:pStyle w:val="xmsonormal"/>
        <w:shd w:val="clear" w:color="auto" w:fill="FFFFFF"/>
        <w:rPr>
          <w:lang w:val="mk-MK"/>
        </w:rPr>
      </w:pPr>
    </w:p>
    <w:p w14:paraId="3DAAB159" w14:textId="495686FF" w:rsidR="00FF42A7" w:rsidRPr="00FF42A7" w:rsidRDefault="00FF42A7" w:rsidP="00FF42A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FF42A7">
        <w:rPr>
          <w:rStyle w:val="Strong"/>
          <w:rFonts w:eastAsia="Times New Roman"/>
          <w:color w:val="000000"/>
          <w:lang w:val="mk-MK"/>
        </w:rPr>
        <w:t xml:space="preserve">Колку жени, </w:t>
      </w:r>
      <w:proofErr w:type="spellStart"/>
      <w:r w:rsidRPr="00FF42A7">
        <w:rPr>
          <w:rStyle w:val="Strong"/>
          <w:rFonts w:eastAsia="Times New Roman"/>
          <w:color w:val="000000"/>
          <w:lang w:val="mk-MK"/>
        </w:rPr>
        <w:t>корисици</w:t>
      </w:r>
      <w:proofErr w:type="spellEnd"/>
      <w:r w:rsidRPr="00FF42A7">
        <w:rPr>
          <w:rStyle w:val="Strong"/>
          <w:rFonts w:eastAsia="Times New Roman"/>
          <w:color w:val="000000"/>
          <w:lang w:val="mk-MK"/>
        </w:rPr>
        <w:t xml:space="preserve"> на ГМП се активирани во 2022? А колку од нив се Ромки ?</w:t>
      </w:r>
    </w:p>
    <w:p w14:paraId="5862857D" w14:textId="77777777" w:rsidR="00FF42A7" w:rsidRDefault="00FF42A7" w:rsidP="00FF42A7">
      <w:pPr>
        <w:rPr>
          <w:color w:val="000000"/>
          <w:sz w:val="28"/>
          <w:szCs w:val="28"/>
        </w:rPr>
      </w:pPr>
      <w:proofErr w:type="spellStart"/>
      <w:r>
        <w:rPr>
          <w:color w:val="000000"/>
        </w:rPr>
        <w:t>Според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бројот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изготвени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Индивидуални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</w:t>
      </w:r>
      <w:proofErr w:type="spellEnd"/>
      <w:r>
        <w:rPr>
          <w:color w:val="000000"/>
        </w:rPr>
        <w:t xml:space="preserve"> 2022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(01.01 - 31.12.2022)</w:t>
      </w:r>
    </w:p>
    <w:p w14:paraId="56A7E44D" w14:textId="77777777" w:rsidR="00FF42A7" w:rsidRDefault="00FF42A7" w:rsidP="00FF42A7">
      <w:pPr>
        <w:rPr>
          <w:color w:val="000000"/>
        </w:rPr>
      </w:pPr>
      <w:proofErr w:type="spellStart"/>
      <w:r>
        <w:rPr>
          <w:color w:val="000000"/>
        </w:rPr>
        <w:t>Вкупно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изготвени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активирани</w:t>
      </w:r>
      <w:proofErr w:type="spellEnd"/>
      <w:r>
        <w:rPr>
          <w:color w:val="000000"/>
        </w:rPr>
        <w:t xml:space="preserve"> ГМП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> 2417   /   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кои</w:t>
      </w:r>
      <w:proofErr w:type="spellEnd"/>
      <w:r>
        <w:rPr>
          <w:color w:val="000000"/>
        </w:rPr>
        <w:t xml:space="preserve"> 916 </w:t>
      </w:r>
      <w:proofErr w:type="spellStart"/>
      <w:r>
        <w:rPr>
          <w:color w:val="000000"/>
        </w:rPr>
        <w:t>жени</w:t>
      </w:r>
      <w:proofErr w:type="spellEnd"/>
      <w:r>
        <w:rPr>
          <w:color w:val="000000"/>
        </w:rPr>
        <w:t>   /   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кои</w:t>
      </w:r>
      <w:proofErr w:type="spellEnd"/>
      <w:r>
        <w:rPr>
          <w:color w:val="000000"/>
        </w:rPr>
        <w:t xml:space="preserve"> 262 </w:t>
      </w:r>
      <w:proofErr w:type="spellStart"/>
      <w:r>
        <w:rPr>
          <w:color w:val="000000"/>
        </w:rPr>
        <w:t>Ром</w:t>
      </w:r>
      <w:proofErr w:type="spellEnd"/>
      <w:r>
        <w:rPr>
          <w:color w:val="000000"/>
          <w:lang w:val="mk-MK"/>
        </w:rPr>
        <w:t>к</w:t>
      </w:r>
      <w:r>
        <w:rPr>
          <w:color w:val="000000"/>
        </w:rPr>
        <w:t>и</w:t>
      </w:r>
    </w:p>
    <w:p w14:paraId="01EE3A4A" w14:textId="77777777" w:rsidR="00FF42A7" w:rsidRDefault="00FF42A7" w:rsidP="00FF42A7">
      <w:pPr>
        <w:pStyle w:val="ListParagraph"/>
        <w:rPr>
          <w:b/>
          <w:bCs/>
        </w:rPr>
      </w:pPr>
    </w:p>
    <w:p w14:paraId="2B3ED3F8" w14:textId="4E3D66B8" w:rsidR="00FF42A7" w:rsidRDefault="00FF42A7" w:rsidP="00FF42A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  <w:lang w:val="mk-MK"/>
        </w:rPr>
        <w:t>Колку жени се вклучени во мерките за економија на грижа од ОП</w:t>
      </w:r>
      <w:r>
        <w:rPr>
          <w:rFonts w:eastAsia="Times New Roman"/>
          <w:b/>
          <w:bCs/>
          <w:lang w:val="mk-MK"/>
        </w:rPr>
        <w:t xml:space="preserve"> </w:t>
      </w:r>
      <w:r>
        <w:rPr>
          <w:rFonts w:eastAsia="Times New Roman"/>
          <w:b/>
          <w:bCs/>
          <w:lang w:val="mk-MK"/>
        </w:rPr>
        <w:t xml:space="preserve">2022? </w:t>
      </w:r>
      <w:r>
        <w:rPr>
          <w:rFonts w:eastAsia="Times New Roman"/>
          <w:b/>
          <w:bCs/>
          <w:lang w:val="mk-MK"/>
        </w:rPr>
        <w:t xml:space="preserve"> </w:t>
      </w:r>
      <w:r>
        <w:rPr>
          <w:rFonts w:eastAsia="Times New Roman"/>
          <w:b/>
          <w:bCs/>
          <w:lang w:val="mk-MK"/>
        </w:rPr>
        <w:t>Колку од нив се Ромки?</w:t>
      </w:r>
    </w:p>
    <w:p w14:paraId="24569595" w14:textId="77777777" w:rsidR="00FF42A7" w:rsidRDefault="00FF42A7" w:rsidP="00FF42A7">
      <w:pPr>
        <w:rPr>
          <w:lang w:val="mk-MK"/>
        </w:rPr>
      </w:pPr>
      <w:r>
        <w:rPr>
          <w:lang w:val="mk-MK"/>
        </w:rPr>
        <w:t>Вкупно вклучени се 717 невработени лица, од кои 619 се жени од кои 45 се Ромки.</w:t>
      </w:r>
    </w:p>
    <w:p w14:paraId="4C72CAFC" w14:textId="77777777" w:rsidR="00FF42A7" w:rsidRDefault="00FF42A7" w:rsidP="00FF42A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  <w:lang w:val="mk-MK"/>
        </w:rPr>
      </w:pPr>
      <w:r>
        <w:rPr>
          <w:rFonts w:eastAsia="Times New Roman"/>
          <w:b/>
          <w:bCs/>
          <w:lang w:val="mk-MK"/>
        </w:rPr>
        <w:t>Колку жени се кориснички на мерките од ОП2022 година? Колку од нив се Ромки?</w:t>
      </w:r>
    </w:p>
    <w:p w14:paraId="6AE1FCE9" w14:textId="77777777" w:rsidR="00FF42A7" w:rsidRDefault="00FF42A7" w:rsidP="00FF42A7">
      <w:pPr>
        <w:rPr>
          <w:lang w:val="mk-MK"/>
        </w:rPr>
      </w:pPr>
      <w:r>
        <w:rPr>
          <w:lang w:val="mk-MK"/>
        </w:rPr>
        <w:t>Вкупно вклучени во ОП2022 се 11554 невработени лица, од кои 5243 се жени од кои 224 се Ромки.</w:t>
      </w:r>
    </w:p>
    <w:p w14:paraId="5D9B8249" w14:textId="77777777" w:rsidR="00FF42A7" w:rsidRDefault="00FF42A7" w:rsidP="00FF42A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  <w:lang w:val="mk-MK"/>
        </w:rPr>
      </w:pPr>
      <w:r>
        <w:rPr>
          <w:rFonts w:eastAsia="Times New Roman"/>
          <w:b/>
          <w:bCs/>
          <w:lang w:val="mk-MK"/>
        </w:rPr>
        <w:t>Кои мерки најчесто ги користат жените од ОП2022?</w:t>
      </w:r>
    </w:p>
    <w:p w14:paraId="31E219CA" w14:textId="77777777" w:rsidR="00FF42A7" w:rsidRDefault="00FF42A7" w:rsidP="00FF42A7">
      <w:pPr>
        <w:rPr>
          <w:lang w:val="mk-MK"/>
        </w:rPr>
      </w:pPr>
      <w:r>
        <w:rPr>
          <w:lang w:val="mk-MK"/>
        </w:rPr>
        <w:t>Согласно податоците од извештајот за ОП2022 жените се вклучени во сите мерки, а најчесто користени мерки од страна на жените се</w:t>
      </w:r>
      <w:r>
        <w:t>:</w:t>
      </w:r>
      <w:r>
        <w:rPr>
          <w:lang w:val="mk-MK"/>
        </w:rPr>
        <w:t xml:space="preserve"> Поддршка за самовработување (претприемништво), Субвенции на плати, Вработување и раст на правни </w:t>
      </w:r>
      <w:proofErr w:type="spellStart"/>
      <w:r>
        <w:rPr>
          <w:lang w:val="mk-MK"/>
        </w:rPr>
        <w:t>субјекти,Обуки</w:t>
      </w:r>
      <w:proofErr w:type="spellEnd"/>
      <w:r>
        <w:rPr>
          <w:lang w:val="mk-MK"/>
        </w:rPr>
        <w:t xml:space="preserve"> за напредни ИТ вештини, </w:t>
      </w:r>
      <w:proofErr w:type="spellStart"/>
      <w:r>
        <w:rPr>
          <w:lang w:val="mk-MK"/>
        </w:rPr>
        <w:t>Практиканство</w:t>
      </w:r>
      <w:proofErr w:type="spellEnd"/>
      <w:r>
        <w:rPr>
          <w:lang w:val="mk-MK"/>
        </w:rPr>
        <w:t xml:space="preserve"> и мерките од програмата Економија на грижа.</w:t>
      </w:r>
    </w:p>
    <w:p w14:paraId="1CD031D7" w14:textId="77777777" w:rsidR="00FF42A7" w:rsidRDefault="00FF42A7" w:rsidP="00FF42A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  <w:lang w:val="mk-MK"/>
        </w:rPr>
      </w:pPr>
      <w:bookmarkStart w:id="0" w:name="_GoBack"/>
      <w:bookmarkEnd w:id="0"/>
      <w:r>
        <w:rPr>
          <w:rFonts w:eastAsia="Times New Roman"/>
          <w:b/>
          <w:bCs/>
          <w:lang w:val="mk-MK"/>
        </w:rPr>
        <w:t>Кои мерки најчесто ги користат жените Ромки од ОП2022?</w:t>
      </w:r>
    </w:p>
    <w:p w14:paraId="7A14CB63" w14:textId="77777777" w:rsidR="00FF42A7" w:rsidRDefault="00FF42A7" w:rsidP="00FF42A7">
      <w:r>
        <w:rPr>
          <w:lang w:val="mk-MK"/>
        </w:rPr>
        <w:t>Согласно податоците од извештајот за ОП2022 најчесто користени мерки од страна на жените Ромки се</w:t>
      </w:r>
      <w:r>
        <w:t xml:space="preserve">: </w:t>
      </w:r>
      <w:proofErr w:type="spellStart"/>
      <w:r>
        <w:t>Поддршка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самовработување</w:t>
      </w:r>
      <w:proofErr w:type="spellEnd"/>
      <w:r>
        <w:t xml:space="preserve"> (</w:t>
      </w:r>
      <w:proofErr w:type="spellStart"/>
      <w:r>
        <w:t>претприемништво</w:t>
      </w:r>
      <w:proofErr w:type="spellEnd"/>
      <w:r>
        <w:t xml:space="preserve">), </w:t>
      </w:r>
      <w:proofErr w:type="spellStart"/>
      <w:r>
        <w:t>Субвенции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, </w:t>
      </w:r>
      <w:r>
        <w:rPr>
          <w:lang w:val="mk-MK"/>
        </w:rPr>
        <w:t>В</w:t>
      </w:r>
      <w:proofErr w:type="spellStart"/>
      <w:r>
        <w:t>работување</w:t>
      </w:r>
      <w:proofErr w:type="spellEnd"/>
      <w:r>
        <w:t xml:space="preserve"> и </w:t>
      </w:r>
      <w:proofErr w:type="spellStart"/>
      <w:r>
        <w:t>раст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субјекти</w:t>
      </w:r>
      <w:proofErr w:type="spellEnd"/>
      <w:r>
        <w:t xml:space="preserve">, </w:t>
      </w:r>
      <w:proofErr w:type="spellStart"/>
      <w:r>
        <w:t>Практиканство</w:t>
      </w:r>
      <w:proofErr w:type="spellEnd"/>
      <w:r>
        <w:rPr>
          <w:lang w:val="mk-MK"/>
        </w:rPr>
        <w:t>, Јавни работи</w:t>
      </w:r>
      <w:r>
        <w:t xml:space="preserve"> и </w:t>
      </w:r>
      <w:proofErr w:type="spellStart"/>
      <w:r>
        <w:t>мерките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програмата</w:t>
      </w:r>
      <w:proofErr w:type="spellEnd"/>
      <w:r>
        <w:t xml:space="preserve"> </w:t>
      </w:r>
      <w:proofErr w:type="spellStart"/>
      <w:r>
        <w:t>Економија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грижа</w:t>
      </w:r>
      <w:proofErr w:type="spellEnd"/>
      <w:r>
        <w:t>.</w:t>
      </w:r>
    </w:p>
    <w:p w14:paraId="28B86D37" w14:textId="77777777" w:rsidR="00FF42A7" w:rsidRPr="00FF42A7" w:rsidRDefault="00FF42A7" w:rsidP="00FF42A7">
      <w:pPr>
        <w:pStyle w:val="xmsonormal"/>
        <w:shd w:val="clear" w:color="auto" w:fill="FFFFFF"/>
        <w:rPr>
          <w:lang w:val="mk-MK"/>
        </w:rPr>
      </w:pPr>
    </w:p>
    <w:sectPr w:rsidR="00FF42A7" w:rsidRPr="00FF4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639FD"/>
    <w:multiLevelType w:val="hybridMultilevel"/>
    <w:tmpl w:val="DAF0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68DD"/>
    <w:multiLevelType w:val="multilevel"/>
    <w:tmpl w:val="841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2A6D3A"/>
    <w:multiLevelType w:val="multilevel"/>
    <w:tmpl w:val="4C4E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821B9"/>
    <w:multiLevelType w:val="hybridMultilevel"/>
    <w:tmpl w:val="60C86268"/>
    <w:lvl w:ilvl="0" w:tplc="AA46E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4C"/>
    <w:rsid w:val="005C1E65"/>
    <w:rsid w:val="005D2BF0"/>
    <w:rsid w:val="0076424C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7A1C"/>
  <w15:chartTrackingRefBased/>
  <w15:docId w15:val="{8102992C-12FB-47A8-AD22-1F128255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F42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FF42A7"/>
  </w:style>
  <w:style w:type="paragraph" w:styleId="ListParagraph">
    <w:name w:val="List Paragraph"/>
    <w:basedOn w:val="Normal"/>
    <w:uiPriority w:val="34"/>
    <w:qFormat/>
    <w:rsid w:val="00FF42A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F4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2023-04-24T08:22:00Z</dcterms:created>
  <dcterms:modified xsi:type="dcterms:W3CDTF">2023-04-24T08:28:00Z</dcterms:modified>
</cp:coreProperties>
</file>