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55AF5" w14:textId="43B99C6C" w:rsidR="00E35593" w:rsidRPr="00DE728A" w:rsidRDefault="00E35593" w:rsidP="00DE728A">
      <w:pPr>
        <w:jc w:val="both"/>
        <w:rPr>
          <w:rFonts w:ascii="StobiSerif Regular" w:hAnsi="StobiSerif Regular"/>
          <w:lang w:val="mk-MK"/>
        </w:rPr>
      </w:pPr>
      <w:bookmarkStart w:id="0" w:name="_GoBack"/>
      <w:r w:rsidRPr="00DE728A">
        <w:rPr>
          <w:rFonts w:ascii="StobiSerif Regular" w:hAnsi="StobiSerif Regular"/>
          <w:b/>
          <w:lang w:val="mk-MK"/>
        </w:rPr>
        <w:t>Барање 14-4841/1</w:t>
      </w:r>
      <w:r w:rsidR="00DE728A" w:rsidRPr="00DE728A">
        <w:rPr>
          <w:rFonts w:ascii="StobiSerif Regular" w:hAnsi="StobiSerif Regular"/>
          <w:b/>
        </w:rPr>
        <w:t>:</w:t>
      </w:r>
      <w:r w:rsidR="00DE728A" w:rsidRPr="00DE728A">
        <w:rPr>
          <w:rFonts w:ascii="StobiSerif Regular" w:hAnsi="StobiSerif Regular"/>
        </w:rPr>
        <w:t xml:space="preserve"> </w:t>
      </w:r>
      <w:r w:rsidRPr="00DE728A">
        <w:rPr>
          <w:rFonts w:ascii="StobiSerif Regular" w:hAnsi="StobiSerif Regular"/>
          <w:lang w:val="mk-MK"/>
        </w:rPr>
        <w:t>Колкав износ на средства е исплатен на име на енергетски додаток во периодот од 11 март до 31 јули 2020 година.</w:t>
      </w:r>
    </w:p>
    <w:p w14:paraId="3AE12C55" w14:textId="3D43F950" w:rsidR="00E35593" w:rsidRPr="00DE728A" w:rsidRDefault="00E35593" w:rsidP="00DE728A">
      <w:pPr>
        <w:jc w:val="both"/>
        <w:rPr>
          <w:rFonts w:ascii="StobiSerif Regular" w:hAnsi="StobiSerif Regular"/>
          <w:lang w:val="mk-MK"/>
        </w:rPr>
      </w:pPr>
      <w:r w:rsidRPr="00DE728A">
        <w:rPr>
          <w:rFonts w:ascii="StobiSerif Regular" w:hAnsi="StobiSerif Regular"/>
          <w:lang w:val="mk-MK"/>
        </w:rPr>
        <w:t>Напомена: вкупниот износ поделете го по пол и општина. Дополнително, наведете колкав износ на средства за оваа намена е исплатен во месец февруари 2020 година.</w:t>
      </w:r>
    </w:p>
    <w:bookmarkEnd w:id="0"/>
    <w:p w14:paraId="73C037AB" w14:textId="7D427FC1" w:rsidR="00E35593" w:rsidRPr="00DE728A" w:rsidRDefault="00E35593" w:rsidP="00DE728A">
      <w:pPr>
        <w:jc w:val="both"/>
        <w:rPr>
          <w:rFonts w:ascii="StobiSerif Regular" w:hAnsi="StobiSerif Regular"/>
          <w:b/>
          <w:lang w:val="mk-MK"/>
        </w:rPr>
      </w:pPr>
      <w:r w:rsidRPr="00DE728A">
        <w:rPr>
          <w:rFonts w:ascii="StobiSerif Regular" w:hAnsi="StobiSerif Regular"/>
          <w:b/>
          <w:lang w:val="mk-MK"/>
        </w:rPr>
        <w:t xml:space="preserve">Одговор: </w:t>
      </w:r>
    </w:p>
    <w:p w14:paraId="7B2C0978" w14:textId="7DC99886" w:rsidR="00E35593" w:rsidRPr="00DE728A" w:rsidRDefault="00E35593" w:rsidP="00DE728A">
      <w:pPr>
        <w:jc w:val="both"/>
        <w:rPr>
          <w:rFonts w:ascii="StobiSerif Regular" w:hAnsi="StobiSerif Regular"/>
          <w:lang w:val="mk-MK"/>
        </w:rPr>
      </w:pPr>
      <w:r w:rsidRPr="00DE728A">
        <w:rPr>
          <w:rFonts w:ascii="StobiSerif Regular" w:hAnsi="StobiSerif Regular"/>
          <w:lang w:val="mk-MK"/>
        </w:rPr>
        <w:t xml:space="preserve">Во врска со Вашето барање, согласно Законот за слободен пристап до информации од јавен карактер (Службен весник на Република Македонија бр. 13/06, 86/08, 6/10, 42/14, 148/15, и 55/16), кои се однесува на вкупниот износ исплатен на име енергетски додаток во периодот од 11 Март до 31 јули 2020 година. Министерството за труд и социјална политика Ви ги доставува следните информации.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980"/>
      </w:tblGrid>
      <w:tr w:rsidR="00E35593" w:rsidRPr="00DE728A" w14:paraId="273AB2A6" w14:textId="77777777" w:rsidTr="00DE728A">
        <w:trPr>
          <w:jc w:val="center"/>
        </w:trPr>
        <w:tc>
          <w:tcPr>
            <w:tcW w:w="1345" w:type="dxa"/>
          </w:tcPr>
          <w:p w14:paraId="0D4535D5" w14:textId="2CE98DBF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 xml:space="preserve">Месец </w:t>
            </w:r>
          </w:p>
        </w:tc>
        <w:tc>
          <w:tcPr>
            <w:tcW w:w="1980" w:type="dxa"/>
          </w:tcPr>
          <w:p w14:paraId="332ED8AA" w14:textId="43B79CA5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 xml:space="preserve">Средства </w:t>
            </w:r>
          </w:p>
        </w:tc>
      </w:tr>
      <w:tr w:rsidR="00E35593" w:rsidRPr="00DE728A" w14:paraId="3A396A11" w14:textId="77777777" w:rsidTr="00DE728A">
        <w:trPr>
          <w:jc w:val="center"/>
        </w:trPr>
        <w:tc>
          <w:tcPr>
            <w:tcW w:w="1345" w:type="dxa"/>
          </w:tcPr>
          <w:p w14:paraId="11E44953" w14:textId="5996DBA8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 xml:space="preserve">Март </w:t>
            </w:r>
          </w:p>
        </w:tc>
        <w:tc>
          <w:tcPr>
            <w:tcW w:w="1980" w:type="dxa"/>
          </w:tcPr>
          <w:p w14:paraId="7DDD9F69" w14:textId="10AEFA00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>27.909.884,00</w:t>
            </w:r>
          </w:p>
        </w:tc>
      </w:tr>
      <w:tr w:rsidR="00E35593" w:rsidRPr="00DE728A" w14:paraId="4CC2B0A5" w14:textId="77777777" w:rsidTr="00DE728A">
        <w:trPr>
          <w:jc w:val="center"/>
        </w:trPr>
        <w:tc>
          <w:tcPr>
            <w:tcW w:w="1345" w:type="dxa"/>
          </w:tcPr>
          <w:p w14:paraId="47A6EFCF" w14:textId="7B5461F4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 xml:space="preserve">Април </w:t>
            </w:r>
          </w:p>
        </w:tc>
        <w:tc>
          <w:tcPr>
            <w:tcW w:w="1980" w:type="dxa"/>
          </w:tcPr>
          <w:p w14:paraId="6A4AA5AC" w14:textId="75F87AAD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>28.549.678,00</w:t>
            </w:r>
          </w:p>
        </w:tc>
      </w:tr>
      <w:tr w:rsidR="00E35593" w:rsidRPr="00DE728A" w14:paraId="6586DEFA" w14:textId="77777777" w:rsidTr="00DE728A">
        <w:trPr>
          <w:jc w:val="center"/>
        </w:trPr>
        <w:tc>
          <w:tcPr>
            <w:tcW w:w="1345" w:type="dxa"/>
          </w:tcPr>
          <w:p w14:paraId="63FF78C4" w14:textId="36E424F5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 xml:space="preserve">Мај </w:t>
            </w:r>
          </w:p>
        </w:tc>
        <w:tc>
          <w:tcPr>
            <w:tcW w:w="1980" w:type="dxa"/>
          </w:tcPr>
          <w:p w14:paraId="5AC8D456" w14:textId="259D1A68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>29.607.333,00</w:t>
            </w:r>
          </w:p>
        </w:tc>
      </w:tr>
      <w:tr w:rsidR="00E35593" w:rsidRPr="00DE728A" w14:paraId="5CE769EA" w14:textId="77777777" w:rsidTr="00DE728A">
        <w:trPr>
          <w:jc w:val="center"/>
        </w:trPr>
        <w:tc>
          <w:tcPr>
            <w:tcW w:w="1345" w:type="dxa"/>
          </w:tcPr>
          <w:p w14:paraId="022500B4" w14:textId="5C0B516E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 xml:space="preserve">Јуни </w:t>
            </w:r>
          </w:p>
        </w:tc>
        <w:tc>
          <w:tcPr>
            <w:tcW w:w="1980" w:type="dxa"/>
          </w:tcPr>
          <w:p w14:paraId="6098B1BC" w14:textId="33961035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>30.259.934,00</w:t>
            </w:r>
          </w:p>
        </w:tc>
      </w:tr>
      <w:tr w:rsidR="00E35593" w:rsidRPr="00DE728A" w14:paraId="328E6D5C" w14:textId="77777777" w:rsidTr="00DE728A">
        <w:trPr>
          <w:jc w:val="center"/>
        </w:trPr>
        <w:tc>
          <w:tcPr>
            <w:tcW w:w="1345" w:type="dxa"/>
          </w:tcPr>
          <w:p w14:paraId="34D72713" w14:textId="49812914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 xml:space="preserve">Јули </w:t>
            </w:r>
          </w:p>
        </w:tc>
        <w:tc>
          <w:tcPr>
            <w:tcW w:w="1980" w:type="dxa"/>
          </w:tcPr>
          <w:p w14:paraId="3D02E16A" w14:textId="77793F8C" w:rsidR="00E35593" w:rsidRPr="00DE728A" w:rsidRDefault="00E35593">
            <w:pPr>
              <w:rPr>
                <w:rFonts w:ascii="StobiSerif Regular" w:hAnsi="StobiSerif Regular"/>
                <w:lang w:val="mk-MK"/>
              </w:rPr>
            </w:pPr>
            <w:r w:rsidRPr="00DE728A">
              <w:rPr>
                <w:rFonts w:ascii="StobiSerif Regular" w:hAnsi="StobiSerif Regular"/>
                <w:lang w:val="mk-MK"/>
              </w:rPr>
              <w:t>30.219.767,00</w:t>
            </w:r>
          </w:p>
        </w:tc>
      </w:tr>
    </w:tbl>
    <w:p w14:paraId="39ED5307" w14:textId="77777777" w:rsidR="00E35593" w:rsidRPr="00E35593" w:rsidRDefault="00E35593">
      <w:pPr>
        <w:rPr>
          <w:lang w:val="mk-MK"/>
        </w:rPr>
      </w:pPr>
    </w:p>
    <w:sectPr w:rsidR="00E35593" w:rsidRPr="00E35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6C"/>
    <w:rsid w:val="005C1E65"/>
    <w:rsid w:val="005D2BF0"/>
    <w:rsid w:val="00BC266C"/>
    <w:rsid w:val="00DE728A"/>
    <w:rsid w:val="00E3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0B6D"/>
  <w15:chartTrackingRefBased/>
  <w15:docId w15:val="{2EB73699-E021-4721-B540-F14702C0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4</cp:revision>
  <dcterms:created xsi:type="dcterms:W3CDTF">2023-05-03T07:54:00Z</dcterms:created>
  <dcterms:modified xsi:type="dcterms:W3CDTF">2023-05-04T07:58:00Z</dcterms:modified>
</cp:coreProperties>
</file>