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7B78" w14:textId="30DA380A" w:rsidR="005C1E65" w:rsidRDefault="00EC777E">
      <w:pPr>
        <w:rPr>
          <w:lang w:val="mk-MK"/>
        </w:rPr>
      </w:pPr>
      <w:bookmarkStart w:id="0" w:name="_GoBack"/>
      <w:r>
        <w:rPr>
          <w:lang w:val="mk-MK"/>
        </w:rPr>
        <w:t xml:space="preserve">Барање 14-3959/1 </w:t>
      </w:r>
    </w:p>
    <w:p w14:paraId="26BED1BF" w14:textId="77777777" w:rsidR="00EC777E" w:rsidRPr="00626677" w:rsidRDefault="00EC777E" w:rsidP="00EC777E">
      <w:pPr>
        <w:pStyle w:val="ListParagraph"/>
        <w:jc w:val="both"/>
        <w:rPr>
          <w:sz w:val="22"/>
          <w:szCs w:val="22"/>
          <w:lang w:val="ru-RU"/>
        </w:rPr>
      </w:pPr>
      <w:r w:rsidRPr="00626677">
        <w:rPr>
          <w:sz w:val="22"/>
          <w:szCs w:val="22"/>
          <w:lang w:val="ru-RU"/>
        </w:rPr>
        <w:t xml:space="preserve">1) </w:t>
      </w:r>
      <w:r>
        <w:rPr>
          <w:sz w:val="22"/>
          <w:szCs w:val="22"/>
          <w:lang w:val="ru-RU"/>
        </w:rPr>
        <w:t>Листа за недвижностите над кои имате кориснички права,со податоци за КП, КО, бр. на Имотен лист и правен акт врз основа на кој ги користите објектите за по сите општини.</w:t>
      </w:r>
    </w:p>
    <w:bookmarkEnd w:id="0"/>
    <w:p w14:paraId="3EA4B49F" w14:textId="2D26C07A" w:rsidR="00EC777E" w:rsidRDefault="00DC0955">
      <w:pPr>
        <w:rPr>
          <w:lang w:val="mk-MK"/>
        </w:rPr>
      </w:pPr>
      <w:r>
        <w:rPr>
          <w:noProof/>
          <w:sz w:val="20"/>
        </w:rPr>
        <w:drawing>
          <wp:inline distT="0" distB="0" distL="0" distR="0" wp14:anchorId="097DCEE4" wp14:editId="7E51C97D">
            <wp:extent cx="5943600" cy="1419250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1" t="45588" r="-397" b="36590"/>
                    <a:stretch/>
                  </pic:blipFill>
                  <pic:spPr bwMode="auto">
                    <a:xfrm>
                      <a:off x="0" y="0"/>
                      <a:ext cx="5943600" cy="14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2C397" w14:textId="79323308" w:rsidR="00DC0955" w:rsidRDefault="00DC0955">
      <w:pPr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0E9EA0AE" wp14:editId="094A0F1B">
            <wp:extent cx="5943600" cy="873006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CAAE7" w14:textId="02D3E3F2" w:rsidR="00DC0955" w:rsidRDefault="00DC0955">
      <w:pPr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72BC14E5" wp14:editId="6738A30C">
            <wp:extent cx="5943600" cy="8622130"/>
            <wp:effectExtent l="0" t="0" r="0" b="762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C7390" w14:textId="44E368FC" w:rsidR="00DC0955" w:rsidRDefault="00DC0955">
      <w:pPr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4DBEBE89" wp14:editId="47ACA283">
            <wp:extent cx="5943600" cy="862000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2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6CE0" w14:textId="048A3E2B" w:rsidR="00DC0955" w:rsidRDefault="00DC0955">
      <w:pPr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3AA27DA2" wp14:editId="767A0438">
            <wp:extent cx="5943600" cy="857972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7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F9AC3" w14:textId="49A06C04" w:rsidR="00DC0955" w:rsidRDefault="00DC0955">
      <w:pPr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2A5CAC39" wp14:editId="07A419CE">
            <wp:extent cx="5943600" cy="861922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1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B6"/>
    <w:rsid w:val="003B05B6"/>
    <w:rsid w:val="00547970"/>
    <w:rsid w:val="005C1E65"/>
    <w:rsid w:val="005D2BF0"/>
    <w:rsid w:val="00DC0955"/>
    <w:rsid w:val="00E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6493"/>
  <w15:chartTrackingRefBased/>
  <w15:docId w15:val="{D820D83E-6E36-4DF1-B7A9-0BD83FA2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7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2023-05-03T07:21:00Z</dcterms:created>
  <dcterms:modified xsi:type="dcterms:W3CDTF">2023-05-03T07:21:00Z</dcterms:modified>
</cp:coreProperties>
</file>